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757" w:rsidRPr="00F9619D" w:rsidRDefault="00856757" w:rsidP="008567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>Васильевский сельский Совет</w:t>
      </w:r>
    </w:p>
    <w:p w:rsidR="00856757" w:rsidRPr="00F9619D" w:rsidRDefault="00856757" w:rsidP="008567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 xml:space="preserve">Альметьевского муниципального района </w:t>
      </w:r>
    </w:p>
    <w:p w:rsidR="00856757" w:rsidRPr="00F9619D" w:rsidRDefault="00856757" w:rsidP="008567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856757" w:rsidRPr="00F9619D" w:rsidRDefault="00856757" w:rsidP="008567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9619D">
        <w:rPr>
          <w:rFonts w:ascii="Times New Roman" w:hAnsi="Times New Roman"/>
          <w:sz w:val="28"/>
          <w:szCs w:val="28"/>
        </w:rPr>
        <w:t>Р</w:t>
      </w:r>
      <w:proofErr w:type="gramEnd"/>
      <w:r w:rsidRPr="00F9619D">
        <w:rPr>
          <w:rFonts w:ascii="Times New Roman" w:hAnsi="Times New Roman"/>
          <w:sz w:val="28"/>
          <w:szCs w:val="28"/>
        </w:rPr>
        <w:t xml:space="preserve"> Е Ш Е Н И Е</w:t>
      </w:r>
    </w:p>
    <w:p w:rsidR="00856757" w:rsidRPr="00F9619D" w:rsidRDefault="00856757" w:rsidP="008567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856757" w:rsidRPr="00F9619D" w:rsidRDefault="000965AB" w:rsidP="008567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№ </w:t>
      </w:r>
      <w:r w:rsidR="00856757" w:rsidRPr="00F9619D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856757" w:rsidRPr="00F9619D">
        <w:rPr>
          <w:rFonts w:ascii="Times New Roman" w:hAnsi="Times New Roman"/>
          <w:sz w:val="28"/>
          <w:szCs w:val="28"/>
        </w:rPr>
        <w:t xml:space="preserve"> 2014 года</w:t>
      </w:r>
    </w:p>
    <w:p w:rsidR="00856757" w:rsidRPr="00F9619D" w:rsidRDefault="00856757" w:rsidP="00856757">
      <w:pPr>
        <w:widowControl w:val="0"/>
        <w:shd w:val="clear" w:color="auto" w:fill="FFFFFF"/>
        <w:tabs>
          <w:tab w:val="left" w:pos="821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821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2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8213"/>
        </w:tabs>
        <w:autoSpaceDE w:val="0"/>
        <w:autoSpaceDN w:val="0"/>
        <w:adjustRightInd w:val="0"/>
        <w:ind w:left="4395"/>
        <w:rPr>
          <w:rFonts w:ascii="Times New Roman" w:hAnsi="Times New Roman"/>
          <w:spacing w:val="2"/>
          <w:sz w:val="28"/>
          <w:szCs w:val="28"/>
        </w:rPr>
      </w:pPr>
      <w:r w:rsidRPr="00F9619D">
        <w:rPr>
          <w:rFonts w:ascii="Times New Roman" w:hAnsi="Times New Roman"/>
          <w:spacing w:val="2"/>
          <w:sz w:val="28"/>
          <w:szCs w:val="28"/>
        </w:rPr>
        <w:t xml:space="preserve">О проекте изменений в Устав Васильевского сельского поселения Альметьевского муниципального района Республики Татарстан </w:t>
      </w:r>
    </w:p>
    <w:p w:rsidR="00856757" w:rsidRPr="00F9619D" w:rsidRDefault="00856757" w:rsidP="00856757">
      <w:pPr>
        <w:widowControl w:val="0"/>
        <w:shd w:val="clear" w:color="auto" w:fill="FFFFFF"/>
        <w:tabs>
          <w:tab w:val="left" w:pos="821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2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821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pStyle w:val="2"/>
        <w:tabs>
          <w:tab w:val="center" w:pos="0"/>
          <w:tab w:val="left" w:pos="540"/>
        </w:tabs>
        <w:ind w:firstLine="540"/>
        <w:jc w:val="both"/>
        <w:rPr>
          <w:szCs w:val="28"/>
        </w:rPr>
      </w:pPr>
      <w:proofErr w:type="gramStart"/>
      <w:r w:rsidRPr="00F9619D">
        <w:rPr>
          <w:spacing w:val="7"/>
          <w:szCs w:val="28"/>
        </w:rPr>
        <w:t xml:space="preserve">В связи с внесением изменений в Федеральный закон от 6 октября 2003 года №131-ФЗ «Об </w:t>
      </w:r>
      <w:r w:rsidRPr="00F9619D">
        <w:rPr>
          <w:spacing w:val="4"/>
          <w:szCs w:val="28"/>
        </w:rPr>
        <w:t xml:space="preserve">общих принципах организации местного самоуправления в Российской Федерации», </w:t>
      </w:r>
      <w:r w:rsidRPr="00F9619D">
        <w:rPr>
          <w:bCs/>
          <w:spacing w:val="2"/>
          <w:szCs w:val="28"/>
        </w:rPr>
        <w:t xml:space="preserve">в </w:t>
      </w:r>
      <w:r w:rsidRPr="00F9619D">
        <w:rPr>
          <w:spacing w:val="4"/>
          <w:szCs w:val="28"/>
        </w:rPr>
        <w:t xml:space="preserve">соответствии с Законом Республики Татарстан         от 28 июля 2004 года №45-ЗРТ «О местном самоуправлении в Республике Татарстан», главой </w:t>
      </w:r>
      <w:r w:rsidRPr="00F9619D">
        <w:rPr>
          <w:spacing w:val="4"/>
          <w:szCs w:val="28"/>
          <w:lang w:val="en-US"/>
        </w:rPr>
        <w:t>XIV</w:t>
      </w:r>
      <w:r w:rsidRPr="00F9619D">
        <w:rPr>
          <w:spacing w:val="4"/>
          <w:szCs w:val="28"/>
        </w:rPr>
        <w:t xml:space="preserve"> У</w:t>
      </w:r>
      <w:r w:rsidRPr="00F9619D">
        <w:rPr>
          <w:szCs w:val="28"/>
        </w:rPr>
        <w:t xml:space="preserve">става Васильевского сельского поселения Альметьевского </w:t>
      </w:r>
      <w:r w:rsidRPr="00F9619D">
        <w:rPr>
          <w:spacing w:val="-1"/>
          <w:szCs w:val="28"/>
        </w:rPr>
        <w:t>муниципального района Республики Татарстан</w:t>
      </w:r>
      <w:r w:rsidRPr="00F9619D">
        <w:rPr>
          <w:szCs w:val="28"/>
        </w:rPr>
        <w:t xml:space="preserve">, </w:t>
      </w:r>
      <w:proofErr w:type="gramEnd"/>
    </w:p>
    <w:p w:rsidR="00856757" w:rsidRPr="00F9619D" w:rsidRDefault="00856757" w:rsidP="008567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>Васильевский сельский Совет РЕШИЛ:</w:t>
      </w:r>
    </w:p>
    <w:p w:rsidR="00856757" w:rsidRPr="00F9619D" w:rsidRDefault="00856757" w:rsidP="008567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>1.Принять предложенный проект изменений в Устав Васильевского  сельского поселения Альметьевского муниципального района Республики Татарстан в первом чтении согласно приложению №1.</w:t>
      </w: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>2.Утвердитьсостав комиссии по подготовке изменений в Устав Васильевского сельского поселения Альметьевского муниципального района Республики Татарстан согласно приложению №2;</w:t>
      </w:r>
    </w:p>
    <w:p w:rsidR="00856757" w:rsidRPr="00F9619D" w:rsidRDefault="00856757" w:rsidP="0085675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>3.Утвердить Порядок учета предложений и участия граждан в обсуждении проекта изменений в Устав Васильевского сельского поселения Альметьевского муниципального района Республики Татарстан согласно приложению №3;</w:t>
      </w:r>
    </w:p>
    <w:p w:rsidR="00856757" w:rsidRPr="00F9619D" w:rsidRDefault="00856757" w:rsidP="00856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 xml:space="preserve">       4. Обнародовать на специальных информационных стендах, расположенных на территории населенных  пунктов  село Васильевка, </w:t>
      </w:r>
      <w:proofErr w:type="spellStart"/>
      <w:r w:rsidRPr="00F9619D">
        <w:rPr>
          <w:rFonts w:ascii="Times New Roman" w:hAnsi="Times New Roman"/>
          <w:sz w:val="28"/>
          <w:szCs w:val="28"/>
        </w:rPr>
        <w:t>ул</w:t>
      </w:r>
      <w:proofErr w:type="gramStart"/>
      <w:r w:rsidRPr="00F9619D">
        <w:rPr>
          <w:rFonts w:ascii="Times New Roman" w:hAnsi="Times New Roman"/>
          <w:sz w:val="28"/>
          <w:szCs w:val="28"/>
        </w:rPr>
        <w:t>.Ц</w:t>
      </w:r>
      <w:proofErr w:type="gramEnd"/>
      <w:r w:rsidRPr="00F9619D">
        <w:rPr>
          <w:rFonts w:ascii="Times New Roman" w:hAnsi="Times New Roman"/>
          <w:sz w:val="28"/>
          <w:szCs w:val="28"/>
        </w:rPr>
        <w:t>ентральная</w:t>
      </w:r>
      <w:proofErr w:type="spellEnd"/>
      <w:r w:rsidRPr="00F9619D">
        <w:rPr>
          <w:rFonts w:ascii="Times New Roman" w:hAnsi="Times New Roman"/>
          <w:sz w:val="28"/>
          <w:szCs w:val="28"/>
        </w:rPr>
        <w:t xml:space="preserve"> , д.26 и д. </w:t>
      </w:r>
      <w:proofErr w:type="spellStart"/>
      <w:r w:rsidRPr="00F9619D">
        <w:rPr>
          <w:rFonts w:ascii="Times New Roman" w:hAnsi="Times New Roman"/>
          <w:sz w:val="28"/>
          <w:szCs w:val="28"/>
        </w:rPr>
        <w:t>Улаклы</w:t>
      </w:r>
      <w:proofErr w:type="spellEnd"/>
      <w:r w:rsidRPr="00F961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9619D">
        <w:rPr>
          <w:rFonts w:ascii="Times New Roman" w:hAnsi="Times New Roman"/>
          <w:sz w:val="28"/>
          <w:szCs w:val="28"/>
        </w:rPr>
        <w:t>Чишма</w:t>
      </w:r>
      <w:proofErr w:type="spellEnd"/>
      <w:r w:rsidRPr="00F9619D">
        <w:rPr>
          <w:rFonts w:ascii="Times New Roman" w:hAnsi="Times New Roman"/>
          <w:sz w:val="28"/>
          <w:szCs w:val="28"/>
        </w:rPr>
        <w:t xml:space="preserve"> ,ул. Центральная 32 б</w:t>
      </w: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pacing w:val="-1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>- проект изменений в Устав Васильевского сельского поселения Альметьевского муниципального района  Республики Татарстан;</w:t>
      </w:r>
    </w:p>
    <w:p w:rsidR="00856757" w:rsidRPr="00F9619D" w:rsidRDefault="00856757" w:rsidP="00856757">
      <w:pPr>
        <w:pStyle w:val="a3"/>
        <w:spacing w:line="240" w:lineRule="auto"/>
        <w:ind w:right="0" w:firstLine="567"/>
        <w:jc w:val="both"/>
        <w:rPr>
          <w:b w:val="0"/>
          <w:color w:val="auto"/>
        </w:rPr>
      </w:pPr>
      <w:r w:rsidRPr="00F9619D">
        <w:rPr>
          <w:b w:val="0"/>
          <w:color w:val="auto"/>
        </w:rPr>
        <w:t>- состав комиссии по подготовке изменений в Устав Васильевского сельского поселения Альметьевского муниципального района Республики Татарстан;</w:t>
      </w:r>
    </w:p>
    <w:p w:rsidR="00856757" w:rsidRPr="00F9619D" w:rsidRDefault="00856757" w:rsidP="00856757">
      <w:pPr>
        <w:pStyle w:val="a3"/>
        <w:tabs>
          <w:tab w:val="left" w:pos="851"/>
        </w:tabs>
        <w:spacing w:line="240" w:lineRule="auto"/>
        <w:ind w:right="0" w:firstLine="567"/>
        <w:jc w:val="both"/>
        <w:rPr>
          <w:b w:val="0"/>
          <w:color w:val="auto"/>
        </w:rPr>
      </w:pPr>
      <w:r w:rsidRPr="00F9619D">
        <w:rPr>
          <w:b w:val="0"/>
          <w:color w:val="auto"/>
        </w:rPr>
        <w:lastRenderedPageBreak/>
        <w:t>- порядок учета предложений и участия граждан в обсуждении проекта изменений в Устав Васильевского сельского поселения Альметьевского муниципального района Республики Татарстан;</w:t>
      </w:r>
    </w:p>
    <w:p w:rsidR="00856757" w:rsidRPr="00F9619D" w:rsidRDefault="00856757" w:rsidP="00856757">
      <w:pPr>
        <w:pStyle w:val="a3"/>
        <w:tabs>
          <w:tab w:val="left" w:pos="851"/>
        </w:tabs>
        <w:spacing w:line="240" w:lineRule="auto"/>
        <w:ind w:right="0" w:firstLine="567"/>
        <w:jc w:val="both"/>
        <w:rPr>
          <w:b w:val="0"/>
          <w:color w:val="auto"/>
        </w:rPr>
      </w:pPr>
      <w:r w:rsidRPr="00F9619D">
        <w:rPr>
          <w:b w:val="0"/>
          <w:color w:val="auto"/>
        </w:rPr>
        <w:t xml:space="preserve">- положение о публичных слушаниях на территории Васильевского сельского поселения Альметьевского муниципального района Республики Татарстан согласно  приложению №4. </w:t>
      </w:r>
    </w:p>
    <w:p w:rsidR="00856757" w:rsidRPr="00F9619D" w:rsidRDefault="00856757" w:rsidP="00856757">
      <w:pPr>
        <w:pStyle w:val="a3"/>
        <w:tabs>
          <w:tab w:val="left" w:pos="851"/>
        </w:tabs>
        <w:spacing w:line="240" w:lineRule="auto"/>
        <w:ind w:right="0" w:firstLine="567"/>
        <w:jc w:val="both"/>
        <w:rPr>
          <w:b w:val="0"/>
          <w:color w:val="auto"/>
        </w:rPr>
      </w:pPr>
      <w:r w:rsidRPr="00F9619D">
        <w:rPr>
          <w:b w:val="0"/>
          <w:color w:val="auto"/>
        </w:rPr>
        <w:t xml:space="preserve"> 5.Назначить публичные слушания по проекту изменений в Устав Васильевского  сельского поселения Альметьевского муниципального района Республики Татарстан на 24 октября 2014 года в 14.00 часов в здании Васильевского сельского Дома культуры (</w:t>
      </w:r>
      <w:proofErr w:type="spellStart"/>
      <w:r w:rsidRPr="00F9619D">
        <w:rPr>
          <w:b w:val="0"/>
          <w:color w:val="auto"/>
        </w:rPr>
        <w:t>ул</w:t>
      </w:r>
      <w:proofErr w:type="gramStart"/>
      <w:r w:rsidRPr="00F9619D">
        <w:rPr>
          <w:b w:val="0"/>
          <w:color w:val="auto"/>
        </w:rPr>
        <w:t>.Ц</w:t>
      </w:r>
      <w:proofErr w:type="gramEnd"/>
      <w:r w:rsidRPr="00F9619D">
        <w:rPr>
          <w:b w:val="0"/>
          <w:color w:val="auto"/>
        </w:rPr>
        <w:t>ентральная</w:t>
      </w:r>
      <w:proofErr w:type="spellEnd"/>
      <w:r w:rsidRPr="00F9619D">
        <w:rPr>
          <w:b w:val="0"/>
          <w:color w:val="auto"/>
        </w:rPr>
        <w:t xml:space="preserve">  д.26 села  Васильевка).</w:t>
      </w:r>
    </w:p>
    <w:p w:rsidR="00856757" w:rsidRPr="00F9619D" w:rsidRDefault="00856757" w:rsidP="00856757">
      <w:pPr>
        <w:pStyle w:val="a3"/>
        <w:spacing w:line="240" w:lineRule="auto"/>
        <w:ind w:right="0" w:firstLine="567"/>
        <w:jc w:val="both"/>
        <w:rPr>
          <w:b w:val="0"/>
          <w:strike/>
          <w:color w:val="auto"/>
        </w:rPr>
      </w:pPr>
      <w:r w:rsidRPr="00F9619D">
        <w:rPr>
          <w:b w:val="0"/>
          <w:color w:val="auto"/>
        </w:rPr>
        <w:t xml:space="preserve">   Поручить комиссии провести обсуждение проекта изменений в Устав Васильевского сельского поселения и учет поступивших предложений в соответствии с Положением о публичных слушаниях в Васильевском  сельском поселении</w:t>
      </w:r>
      <w:r w:rsidRPr="00F9619D">
        <w:rPr>
          <w:color w:val="auto"/>
        </w:rPr>
        <w:t xml:space="preserve"> </w:t>
      </w:r>
      <w:r w:rsidRPr="00F9619D">
        <w:rPr>
          <w:b w:val="0"/>
          <w:color w:val="auto"/>
        </w:rPr>
        <w:t>Альметьевского муниципального района Республики Татарстан, утвержденного решением  Васильевского сельского Совета Альметьевского муниципального района Республики Татарстан от 23 декабря 2008 года №56.</w:t>
      </w:r>
    </w:p>
    <w:p w:rsidR="00856757" w:rsidRPr="00F9619D" w:rsidRDefault="00856757" w:rsidP="008567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F9619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9619D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Васильевского сельского поселения.</w:t>
      </w:r>
    </w:p>
    <w:p w:rsidR="00856757" w:rsidRPr="00F9619D" w:rsidRDefault="00856757" w:rsidP="008567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F9619D">
        <w:rPr>
          <w:rFonts w:ascii="Times New Roman" w:hAnsi="Times New Roman"/>
          <w:sz w:val="28"/>
          <w:szCs w:val="28"/>
        </w:rPr>
        <w:t>Васильевского</w:t>
      </w:r>
      <w:proofErr w:type="gramEnd"/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>сельского поселения</w:t>
      </w:r>
      <w:r w:rsidRPr="00F9619D">
        <w:rPr>
          <w:rFonts w:ascii="Times New Roman" w:hAnsi="Times New Roman"/>
          <w:sz w:val="28"/>
          <w:szCs w:val="28"/>
        </w:rPr>
        <w:tab/>
      </w:r>
      <w:r w:rsidRPr="00F9619D">
        <w:rPr>
          <w:rFonts w:ascii="Times New Roman" w:hAnsi="Times New Roman"/>
          <w:sz w:val="28"/>
          <w:szCs w:val="28"/>
        </w:rPr>
        <w:tab/>
      </w:r>
      <w:r w:rsidRPr="00F9619D">
        <w:rPr>
          <w:rFonts w:ascii="Times New Roman" w:hAnsi="Times New Roman"/>
          <w:sz w:val="28"/>
          <w:szCs w:val="28"/>
        </w:rPr>
        <w:tab/>
      </w:r>
      <w:r w:rsidRPr="00F9619D">
        <w:rPr>
          <w:rFonts w:ascii="Times New Roman" w:hAnsi="Times New Roman"/>
          <w:sz w:val="28"/>
          <w:szCs w:val="28"/>
        </w:rPr>
        <w:tab/>
        <w:t xml:space="preserve">                   </w:t>
      </w:r>
      <w:proofErr w:type="spellStart"/>
      <w:r w:rsidRPr="00F9619D">
        <w:rPr>
          <w:rFonts w:ascii="Times New Roman" w:hAnsi="Times New Roman"/>
          <w:sz w:val="28"/>
          <w:szCs w:val="28"/>
        </w:rPr>
        <w:t>Ш.М.Касымуллин</w:t>
      </w:r>
      <w:proofErr w:type="spellEnd"/>
    </w:p>
    <w:p w:rsidR="00856757" w:rsidRPr="00F9619D" w:rsidRDefault="00856757" w:rsidP="008567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5245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7"/>
          <w:sz w:val="28"/>
          <w:szCs w:val="28"/>
        </w:rPr>
      </w:pP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4678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619D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Приложение №4</w:t>
      </w: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4678"/>
          <w:tab w:val="left" w:pos="5631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619D">
        <w:rPr>
          <w:rFonts w:ascii="Times New Roman" w:hAnsi="Times New Roman"/>
          <w:sz w:val="24"/>
          <w:szCs w:val="24"/>
        </w:rPr>
        <w:tab/>
      </w:r>
      <w:r w:rsidRPr="00F9619D">
        <w:rPr>
          <w:rFonts w:ascii="Times New Roman" w:hAnsi="Times New Roman"/>
          <w:sz w:val="24"/>
          <w:szCs w:val="24"/>
        </w:rPr>
        <w:tab/>
        <w:t xml:space="preserve">  к решению  </w:t>
      </w:r>
      <w:proofErr w:type="gramStart"/>
      <w:r w:rsidRPr="00F9619D">
        <w:rPr>
          <w:rFonts w:ascii="Times New Roman" w:hAnsi="Times New Roman"/>
          <w:sz w:val="24"/>
          <w:szCs w:val="24"/>
        </w:rPr>
        <w:t>Васильевского</w:t>
      </w:r>
      <w:proofErr w:type="gramEnd"/>
      <w:r w:rsidRPr="00F9619D">
        <w:rPr>
          <w:rFonts w:ascii="Times New Roman" w:hAnsi="Times New Roman"/>
          <w:sz w:val="24"/>
          <w:szCs w:val="24"/>
        </w:rPr>
        <w:t xml:space="preserve"> сельского</w:t>
      </w: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4678"/>
          <w:tab w:val="left" w:pos="5631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619D">
        <w:rPr>
          <w:rFonts w:ascii="Times New Roman" w:hAnsi="Times New Roman"/>
          <w:sz w:val="24"/>
          <w:szCs w:val="24"/>
        </w:rPr>
        <w:tab/>
      </w:r>
      <w:r w:rsidRPr="00F9619D">
        <w:rPr>
          <w:rFonts w:ascii="Times New Roman" w:hAnsi="Times New Roman"/>
          <w:sz w:val="24"/>
          <w:szCs w:val="24"/>
        </w:rPr>
        <w:tab/>
        <w:t xml:space="preserve">  Совета Альметьевского муниципального</w:t>
      </w:r>
    </w:p>
    <w:p w:rsidR="00856757" w:rsidRPr="00F9619D" w:rsidRDefault="00856757" w:rsidP="00856757">
      <w:pPr>
        <w:widowControl w:val="0"/>
        <w:shd w:val="clear" w:color="auto" w:fill="FFFFFF"/>
        <w:tabs>
          <w:tab w:val="left" w:pos="322"/>
          <w:tab w:val="left" w:pos="4678"/>
          <w:tab w:val="left" w:pos="5630"/>
          <w:tab w:val="left" w:pos="5734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9619D">
        <w:rPr>
          <w:rFonts w:ascii="Times New Roman" w:hAnsi="Times New Roman"/>
          <w:sz w:val="24"/>
          <w:szCs w:val="24"/>
        </w:rPr>
        <w:tab/>
      </w:r>
      <w:r w:rsidRPr="00F9619D">
        <w:rPr>
          <w:rFonts w:ascii="Times New Roman" w:hAnsi="Times New Roman"/>
          <w:sz w:val="24"/>
          <w:szCs w:val="24"/>
        </w:rPr>
        <w:tab/>
        <w:t xml:space="preserve">  района Республики Татарстан</w:t>
      </w:r>
    </w:p>
    <w:p w:rsidR="00856757" w:rsidRPr="00F9619D" w:rsidRDefault="000965AB" w:rsidP="00856757">
      <w:pPr>
        <w:widowControl w:val="0"/>
        <w:shd w:val="clear" w:color="auto" w:fill="FFFFFF"/>
        <w:tabs>
          <w:tab w:val="left" w:pos="322"/>
          <w:tab w:val="left" w:pos="4678"/>
          <w:tab w:val="left" w:pos="5630"/>
          <w:tab w:val="left" w:pos="5734"/>
          <w:tab w:val="righ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№                                </w:t>
      </w:r>
      <w:r w:rsidR="00856757" w:rsidRPr="00F9619D">
        <w:rPr>
          <w:rFonts w:ascii="Times New Roman" w:hAnsi="Times New Roman"/>
          <w:sz w:val="24"/>
          <w:szCs w:val="24"/>
        </w:rPr>
        <w:t xml:space="preserve"> 2014 года</w:t>
      </w:r>
    </w:p>
    <w:p w:rsidR="00856757" w:rsidRPr="00F9619D" w:rsidRDefault="00856757" w:rsidP="00856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Par33"/>
      <w:bookmarkEnd w:id="0"/>
      <w:r w:rsidRPr="00F9619D">
        <w:rPr>
          <w:rFonts w:ascii="Times New Roman" w:hAnsi="Times New Roman"/>
          <w:sz w:val="28"/>
          <w:szCs w:val="28"/>
        </w:rPr>
        <w:t>ПОЛОЖЕНИЕ</w:t>
      </w:r>
    </w:p>
    <w:p w:rsidR="00856757" w:rsidRPr="00F9619D" w:rsidRDefault="00856757" w:rsidP="0085675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 xml:space="preserve">о публичных слушаниях </w:t>
      </w:r>
      <w:r w:rsidRPr="00F9619D">
        <w:rPr>
          <w:rFonts w:ascii="Times New Roman" w:hAnsi="Times New Roman"/>
          <w:bCs/>
          <w:sz w:val="28"/>
          <w:szCs w:val="28"/>
        </w:rPr>
        <w:t xml:space="preserve">на территории  </w:t>
      </w:r>
      <w:proofErr w:type="gramStart"/>
      <w:r w:rsidRPr="00F9619D">
        <w:rPr>
          <w:rFonts w:ascii="Times New Roman" w:hAnsi="Times New Roman"/>
          <w:bCs/>
          <w:sz w:val="28"/>
          <w:szCs w:val="28"/>
        </w:rPr>
        <w:t>Васильевского</w:t>
      </w:r>
      <w:proofErr w:type="gramEnd"/>
    </w:p>
    <w:p w:rsidR="00856757" w:rsidRPr="00F9619D" w:rsidRDefault="00856757" w:rsidP="008567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сельского поселения</w:t>
      </w:r>
      <w:r w:rsidRPr="00F9619D">
        <w:rPr>
          <w:rFonts w:ascii="Times New Roman" w:hAnsi="Times New Roman"/>
          <w:sz w:val="28"/>
          <w:szCs w:val="28"/>
        </w:rPr>
        <w:t xml:space="preserve"> </w:t>
      </w:r>
      <w:r w:rsidRPr="00F9619D">
        <w:rPr>
          <w:rFonts w:ascii="Times New Roman" w:hAnsi="Times New Roman"/>
          <w:bCs/>
          <w:sz w:val="28"/>
          <w:szCs w:val="28"/>
        </w:rPr>
        <w:t>Альметьевского муниципального района</w:t>
      </w:r>
    </w:p>
    <w:p w:rsidR="00856757" w:rsidRPr="00F9619D" w:rsidRDefault="00856757" w:rsidP="00856757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856757" w:rsidRPr="00F9619D" w:rsidRDefault="00856757" w:rsidP="00856757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 xml:space="preserve"> Настоящее Положение закрепляет следующий порядок проведения публичных слушаний в Васильевском  сельском Поселении Альметьевского муниципального района:</w:t>
      </w:r>
    </w:p>
    <w:p w:rsidR="00856757" w:rsidRPr="00F9619D" w:rsidRDefault="00856757" w:rsidP="00856757">
      <w:pPr>
        <w:tabs>
          <w:tab w:val="left" w:pos="3870"/>
        </w:tabs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1</w:t>
      </w:r>
      <w:r w:rsidRPr="00F9619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9619D">
        <w:rPr>
          <w:rFonts w:ascii="Times New Roman" w:hAnsi="Times New Roman"/>
          <w:sz w:val="28"/>
          <w:szCs w:val="28"/>
        </w:rPr>
        <w:t>Для обсуждения проектов муниципальных правовых актов по вопросам местного значения, проекты планов и программ развития Поселения, 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</w:t>
      </w:r>
      <w:proofErr w:type="gramEnd"/>
      <w:r w:rsidRPr="00F9619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619D">
        <w:rPr>
          <w:rFonts w:ascii="Times New Roman" w:hAnsi="Times New Roman"/>
          <w:sz w:val="28"/>
          <w:szCs w:val="28"/>
        </w:rPr>
        <w:t>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застройки, вопросы о преобразовании Поселения, согласование проекта генерального плана населенного пункта имеющего общую границу с прилегающими к нему населенными пунктами, с участием жителей Поселения, Совета Поселения, Главы Поселения могут проводиться публичные слушания.</w:t>
      </w:r>
      <w:proofErr w:type="gramEnd"/>
    </w:p>
    <w:p w:rsidR="00856757" w:rsidRPr="00F9619D" w:rsidRDefault="00856757" w:rsidP="008567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2.</w:t>
      </w:r>
      <w:r w:rsidRPr="00F9619D">
        <w:rPr>
          <w:rFonts w:ascii="Times New Roman" w:hAnsi="Times New Roman"/>
          <w:sz w:val="28"/>
          <w:szCs w:val="28"/>
        </w:rPr>
        <w:t xml:space="preserve"> Публичные слушания могут проводиться по инициативе населения, Совета Поселения или Главы Поселения.</w:t>
      </w:r>
    </w:p>
    <w:p w:rsidR="00856757" w:rsidRPr="00F9619D" w:rsidRDefault="00856757" w:rsidP="008567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>Публичные слушания, проводимые по инициативе населения или Совета Поселения, назначаются Советом Поселения, а по инициативе Главы Поселения – Главой Поселения.</w:t>
      </w:r>
    </w:p>
    <w:p w:rsidR="00856757" w:rsidRPr="00F9619D" w:rsidRDefault="00856757" w:rsidP="008567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3.</w:t>
      </w:r>
      <w:r w:rsidRPr="00F9619D">
        <w:rPr>
          <w:rFonts w:ascii="Times New Roman" w:hAnsi="Times New Roman"/>
          <w:sz w:val="28"/>
          <w:szCs w:val="28"/>
        </w:rPr>
        <w:t xml:space="preserve"> На публичные слушания выносятся:</w:t>
      </w:r>
    </w:p>
    <w:p w:rsidR="00856757" w:rsidRPr="00F9619D" w:rsidRDefault="00856757" w:rsidP="00856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19D">
        <w:rPr>
          <w:rFonts w:ascii="Times New Roman" w:hAnsi="Times New Roman" w:cs="Times New Roman"/>
          <w:sz w:val="28"/>
          <w:szCs w:val="28"/>
        </w:rPr>
        <w:t>1) проект устава муниципального образования, а также проект муниципального правового акта о внесении изменений и дополнений в данный устав, кроме случаев,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законами;</w:t>
      </w:r>
    </w:p>
    <w:p w:rsidR="00856757" w:rsidRPr="00F9619D" w:rsidRDefault="00856757" w:rsidP="00856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19D">
        <w:rPr>
          <w:rFonts w:ascii="Times New Roman" w:hAnsi="Times New Roman" w:cs="Times New Roman"/>
          <w:sz w:val="28"/>
          <w:szCs w:val="28"/>
        </w:rPr>
        <w:t>2) проект местного бюджета и отчет о его исполнении;</w:t>
      </w:r>
    </w:p>
    <w:p w:rsidR="00856757" w:rsidRPr="00F9619D" w:rsidRDefault="00856757" w:rsidP="00856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19D">
        <w:rPr>
          <w:rFonts w:ascii="Times New Roman" w:hAnsi="Times New Roman" w:cs="Times New Roman"/>
          <w:sz w:val="28"/>
          <w:szCs w:val="28"/>
        </w:rPr>
        <w:lastRenderedPageBreak/>
        <w:t>3) проекты планов и программ развития Поселения, 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</w:t>
      </w:r>
      <w:proofErr w:type="gramEnd"/>
      <w:r w:rsidRPr="00F9619D">
        <w:rPr>
          <w:rFonts w:ascii="Times New Roman" w:hAnsi="Times New Roman" w:cs="Times New Roman"/>
          <w:sz w:val="28"/>
          <w:szCs w:val="28"/>
        </w:rPr>
        <w:t xml:space="preserve">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856757" w:rsidRPr="00F9619D" w:rsidRDefault="00856757" w:rsidP="00856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19D">
        <w:rPr>
          <w:rFonts w:ascii="Times New Roman" w:hAnsi="Times New Roman" w:cs="Times New Roman"/>
          <w:sz w:val="28"/>
          <w:szCs w:val="28"/>
        </w:rPr>
        <w:t>4) вопросы о преобразовании муниципального образования.</w:t>
      </w:r>
    </w:p>
    <w:p w:rsidR="00856757" w:rsidRPr="00F9619D" w:rsidRDefault="00856757" w:rsidP="0085675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 xml:space="preserve">       5)согласование проекта генерального плана населенного пункта имеющего общую границу с прилегающими к нему населенными пунктами.</w:t>
      </w:r>
    </w:p>
    <w:p w:rsidR="00856757" w:rsidRPr="00F9619D" w:rsidRDefault="00856757" w:rsidP="008567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19D">
        <w:rPr>
          <w:rFonts w:ascii="Times New Roman" w:hAnsi="Times New Roman" w:cs="Times New Roman"/>
          <w:bCs/>
          <w:sz w:val="28"/>
          <w:szCs w:val="28"/>
        </w:rPr>
        <w:t>4.</w:t>
      </w:r>
      <w:r w:rsidRPr="00F9619D">
        <w:rPr>
          <w:rFonts w:ascii="Times New Roman" w:hAnsi="Times New Roman" w:cs="Times New Roman"/>
          <w:sz w:val="28"/>
          <w:szCs w:val="28"/>
        </w:rPr>
        <w:t xml:space="preserve"> Решение о проведении публичных слушаний должно приниматься не позже, чем за 20 дней до дня рассмотрения соответствующим органом или должностным лицом Поселения проекта муниципального правового акта,</w:t>
      </w:r>
      <w:proofErr w:type="gramStart"/>
      <w:r w:rsidRPr="00F9619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9619D">
        <w:rPr>
          <w:rFonts w:ascii="Times New Roman" w:hAnsi="Times New Roman" w:cs="Times New Roman"/>
          <w:sz w:val="28"/>
          <w:szCs w:val="28"/>
        </w:rPr>
        <w:t xml:space="preserve"> если иное не предусмотрено действующим законодательством.</w:t>
      </w:r>
    </w:p>
    <w:p w:rsidR="00856757" w:rsidRPr="00F9619D" w:rsidRDefault="00856757" w:rsidP="008567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5</w:t>
      </w:r>
      <w:r w:rsidRPr="00F9619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F9619D">
        <w:rPr>
          <w:rFonts w:ascii="Times New Roman" w:hAnsi="Times New Roman"/>
          <w:sz w:val="28"/>
          <w:szCs w:val="28"/>
        </w:rPr>
        <w:t>Решение о проведении публичных слушаний с указанием времени и места их проведения и проект соответствующего муниципального правового акта, проекты планов и программ развития Поселения, 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</w:t>
      </w:r>
      <w:proofErr w:type="gramEnd"/>
      <w:r w:rsidRPr="00F9619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619D">
        <w:rPr>
          <w:rFonts w:ascii="Times New Roman" w:hAnsi="Times New Roman"/>
          <w:sz w:val="28"/>
          <w:szCs w:val="28"/>
        </w:rPr>
        <w:t>параметров разрешенного строительства,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застройки, вопросы о преобразовании Поселения, согласование проекта генерального плана населенного пункта имеющего общую границу с прилегающими к нему населенными пунктами,  выносимого на публичные слушания, подлежат опубликованию (обнародованию) не позднее,  чем</w:t>
      </w:r>
      <w:proofErr w:type="gramEnd"/>
      <w:r w:rsidRPr="00F9619D">
        <w:rPr>
          <w:rFonts w:ascii="Times New Roman" w:hAnsi="Times New Roman"/>
          <w:sz w:val="28"/>
          <w:szCs w:val="28"/>
        </w:rPr>
        <w:t xml:space="preserve"> за 7 дней до дня проведения публичных слушаний, если иное не предусмотрено действующим  законодательством.</w:t>
      </w:r>
    </w:p>
    <w:p w:rsidR="00856757" w:rsidRPr="00F9619D" w:rsidRDefault="00856757" w:rsidP="0085675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6.</w:t>
      </w:r>
      <w:r w:rsidRPr="00F9619D">
        <w:rPr>
          <w:rFonts w:ascii="Times New Roman" w:hAnsi="Times New Roman"/>
          <w:sz w:val="28"/>
          <w:szCs w:val="28"/>
        </w:rPr>
        <w:t xml:space="preserve"> Проект устава Поселения, проект решения Совета Поселения о внесении изменений и дополнений в Устав Поселения не </w:t>
      </w:r>
      <w:proofErr w:type="gramStart"/>
      <w:r w:rsidRPr="00F9619D">
        <w:rPr>
          <w:rFonts w:ascii="Times New Roman" w:hAnsi="Times New Roman"/>
          <w:sz w:val="28"/>
          <w:szCs w:val="28"/>
        </w:rPr>
        <w:t>позднее</w:t>
      </w:r>
      <w:proofErr w:type="gramEnd"/>
      <w:r w:rsidRPr="00F9619D">
        <w:rPr>
          <w:rFonts w:ascii="Times New Roman" w:hAnsi="Times New Roman"/>
          <w:sz w:val="28"/>
          <w:szCs w:val="28"/>
        </w:rPr>
        <w:t xml:space="preserve"> чем за 30 дней до дня их рассмотрения Советом Поселения подлежат официальному опубликованию (обнародованию) с одновременным опубликованием (обнародованием) установленного Советом Поселения порядка учета </w:t>
      </w:r>
      <w:r w:rsidRPr="00F9619D">
        <w:rPr>
          <w:rFonts w:ascii="Times New Roman" w:hAnsi="Times New Roman"/>
          <w:sz w:val="28"/>
          <w:szCs w:val="28"/>
        </w:rPr>
        <w:lastRenderedPageBreak/>
        <w:t>предложений по проекту указанного устава, проекту указанного решения Совета Поселения, а также порядка участия граждан в его обсуждении.</w:t>
      </w:r>
    </w:p>
    <w:p w:rsidR="00856757" w:rsidRPr="00F9619D" w:rsidRDefault="00856757" w:rsidP="008567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7</w:t>
      </w:r>
      <w:r w:rsidRPr="00F9619D">
        <w:rPr>
          <w:rFonts w:ascii="Times New Roman" w:hAnsi="Times New Roman"/>
          <w:sz w:val="28"/>
          <w:szCs w:val="28"/>
        </w:rPr>
        <w:t>. Со дня опубликования решения о проведении публичных слушаний и до дня их проведения жители Поселения вправе направлять Главе Поселения письменные предложения и замечания по вопросу, выносимому на публичные слушания, в том числе поправки и иные предложения к проекту выносимого на публичные слушания Решения Совета Поселения. Глава Поселения организует обобщение поступающих предложений и замечаний. Указанные предложения и замечания доводятся до сведения участников публичных слушаний.</w:t>
      </w:r>
    </w:p>
    <w:p w:rsidR="00856757" w:rsidRPr="00F9619D" w:rsidRDefault="00856757" w:rsidP="0085675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8.</w:t>
      </w:r>
      <w:r w:rsidRPr="00F9619D">
        <w:rPr>
          <w:rFonts w:ascii="Times New Roman" w:hAnsi="Times New Roman"/>
          <w:sz w:val="28"/>
          <w:szCs w:val="28"/>
        </w:rPr>
        <w:t xml:space="preserve"> Публичные слушания проводятся не позже чем за 7 дней до дня рассмотрения проекта муниципального правового акта. Публичные слушания проводятся с приглашением специалистов, экспертов, заинтересованных лиц. На публичных слушаниях вправе присутствовать любой житель Поселения, если иное не предусмотрено действующим  законодательством.</w:t>
      </w:r>
    </w:p>
    <w:p w:rsidR="00856757" w:rsidRPr="00F9619D" w:rsidRDefault="00856757" w:rsidP="0085675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619D">
        <w:rPr>
          <w:rFonts w:ascii="Times New Roman" w:hAnsi="Times New Roman"/>
          <w:sz w:val="28"/>
          <w:szCs w:val="28"/>
        </w:rPr>
        <w:t xml:space="preserve">Публичные слушания по проектам планировок территорий и проектам межевания территорий проводятся с участием граждан, проживающих на территории, применительно к которой осуществляется подготовка проекта ее планировки и проекта ее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 </w:t>
      </w:r>
      <w:proofErr w:type="gramEnd"/>
    </w:p>
    <w:p w:rsidR="00856757" w:rsidRPr="00F9619D" w:rsidRDefault="00856757" w:rsidP="0085675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sz w:val="28"/>
          <w:szCs w:val="28"/>
        </w:rPr>
        <w:t>Публичные слушания по вопросам предоставления разрешения на условно разрешенный вид использования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</w:t>
      </w:r>
    </w:p>
    <w:p w:rsidR="00856757" w:rsidRPr="00F9619D" w:rsidRDefault="00856757" w:rsidP="008567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9.</w:t>
      </w:r>
      <w:r w:rsidRPr="00F9619D">
        <w:rPr>
          <w:rFonts w:ascii="Times New Roman" w:hAnsi="Times New Roman"/>
          <w:sz w:val="28"/>
          <w:szCs w:val="28"/>
        </w:rPr>
        <w:t xml:space="preserve"> По итогам проведения публичных слушаний принимаются рекомендации, которые подлежат обязательному рассмотрению органами местного самоуправления и должностными лицами Поселения, к компетенции которых отнесено принятия выносимого на публичные слушания проекта муниципального правового акта.</w:t>
      </w:r>
    </w:p>
    <w:p w:rsidR="00856757" w:rsidRPr="00F9619D" w:rsidRDefault="00856757" w:rsidP="008567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10.</w:t>
      </w:r>
      <w:r w:rsidRPr="00F9619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619D">
        <w:rPr>
          <w:rFonts w:ascii="Times New Roman" w:hAnsi="Times New Roman"/>
          <w:sz w:val="28"/>
          <w:szCs w:val="28"/>
        </w:rPr>
        <w:t>Результаты публичных слушаний должны быть опубликованы в средствах массовой информации или обнародованы не позднее чем через 5 дней после проведения публичных слушаний, если иное не предусмотрено действующим  законодательством, включая мотивированное обоснование принятых решений.</w:t>
      </w:r>
      <w:proofErr w:type="gramEnd"/>
    </w:p>
    <w:p w:rsidR="00856757" w:rsidRPr="00F9619D" w:rsidRDefault="00856757" w:rsidP="008567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11.</w:t>
      </w:r>
      <w:r w:rsidRPr="00F9619D">
        <w:rPr>
          <w:rFonts w:ascii="Times New Roman" w:hAnsi="Times New Roman"/>
          <w:sz w:val="28"/>
          <w:szCs w:val="28"/>
        </w:rPr>
        <w:t xml:space="preserve"> Порядок организации и проведения публичных слушаний определяется настоящим Положением, утверждаемым Советом Поселения.</w:t>
      </w:r>
    </w:p>
    <w:p w:rsidR="00856757" w:rsidRPr="00F9619D" w:rsidRDefault="00856757" w:rsidP="0085675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lastRenderedPageBreak/>
        <w:t>12.</w:t>
      </w:r>
      <w:r w:rsidRPr="00F9619D">
        <w:rPr>
          <w:rFonts w:ascii="Times New Roman" w:hAnsi="Times New Roman"/>
          <w:sz w:val="28"/>
          <w:szCs w:val="28"/>
        </w:rPr>
        <w:t xml:space="preserve"> Совет Поселения или Глава Поселения, принявшие решение о проведении публичных слушаний, вправе определить круг обязанностей иных ответственных лиц по организации публичных слушаний.</w:t>
      </w:r>
    </w:p>
    <w:p w:rsidR="00856757" w:rsidRPr="00F9619D" w:rsidRDefault="00856757" w:rsidP="0085675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F9619D">
        <w:rPr>
          <w:rFonts w:ascii="Times New Roman" w:hAnsi="Times New Roman"/>
          <w:bCs/>
          <w:sz w:val="28"/>
          <w:szCs w:val="28"/>
        </w:rPr>
        <w:t>13.</w:t>
      </w:r>
      <w:r w:rsidRPr="00F9619D">
        <w:rPr>
          <w:rFonts w:ascii="Times New Roman" w:hAnsi="Times New Roman"/>
          <w:sz w:val="28"/>
          <w:szCs w:val="28"/>
        </w:rPr>
        <w:t xml:space="preserve"> Ведет публичные слушания Глава Поселения, либо его заместитель.</w:t>
      </w:r>
    </w:p>
    <w:p w:rsidR="00856757" w:rsidRPr="00F9619D" w:rsidRDefault="00856757" w:rsidP="0085675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56757" w:rsidRPr="00F9619D" w:rsidRDefault="00856757" w:rsidP="00856757">
      <w:pPr>
        <w:pStyle w:val="2"/>
        <w:tabs>
          <w:tab w:val="center" w:pos="-360"/>
        </w:tabs>
        <w:jc w:val="both"/>
        <w:rPr>
          <w:szCs w:val="28"/>
        </w:rPr>
      </w:pPr>
      <w:r w:rsidRPr="00F9619D">
        <w:rPr>
          <w:szCs w:val="28"/>
        </w:rPr>
        <w:t xml:space="preserve">Глава  </w:t>
      </w:r>
      <w:proofErr w:type="gramStart"/>
      <w:r w:rsidRPr="00F9619D">
        <w:rPr>
          <w:szCs w:val="28"/>
        </w:rPr>
        <w:t>Васильевского</w:t>
      </w:r>
      <w:proofErr w:type="gramEnd"/>
    </w:p>
    <w:p w:rsidR="00856757" w:rsidRPr="00F9619D" w:rsidRDefault="00856757" w:rsidP="00856757">
      <w:pPr>
        <w:pStyle w:val="2"/>
        <w:tabs>
          <w:tab w:val="center" w:pos="-360"/>
        </w:tabs>
        <w:jc w:val="both"/>
        <w:rPr>
          <w:b/>
          <w:szCs w:val="28"/>
        </w:rPr>
      </w:pPr>
      <w:r w:rsidRPr="00F9619D">
        <w:rPr>
          <w:szCs w:val="28"/>
        </w:rPr>
        <w:t xml:space="preserve">сельского поселения                                                   </w:t>
      </w:r>
      <w:proofErr w:type="spellStart"/>
      <w:r w:rsidRPr="00F9619D">
        <w:rPr>
          <w:szCs w:val="28"/>
        </w:rPr>
        <w:t>Ш.М.Касымуллин</w:t>
      </w:r>
      <w:proofErr w:type="spellEnd"/>
    </w:p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Pr="00F9619D" w:rsidRDefault="00856757" w:rsidP="00856757"/>
    <w:p w:rsidR="00856757" w:rsidRDefault="00856757" w:rsidP="00856757">
      <w:bookmarkStart w:id="1" w:name="_GoBack"/>
      <w:bookmarkEnd w:id="1"/>
    </w:p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Pr="00F9619D" w:rsidRDefault="00856757" w:rsidP="00856757"/>
    <w:p w:rsidR="00856757" w:rsidRDefault="00856757" w:rsidP="00856757"/>
    <w:p w:rsidR="00856757" w:rsidRDefault="00856757" w:rsidP="00856757"/>
    <w:p w:rsidR="00856757" w:rsidRDefault="00856757" w:rsidP="00856757"/>
    <w:p w:rsidR="00856757" w:rsidRPr="00F9619D" w:rsidRDefault="00856757" w:rsidP="00856757"/>
    <w:p w:rsidR="00F9619D" w:rsidRPr="00856757" w:rsidRDefault="00F9619D" w:rsidP="00856757"/>
    <w:sectPr w:rsidR="00F9619D" w:rsidRPr="00856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2BE"/>
    <w:rsid w:val="000965AB"/>
    <w:rsid w:val="001B52BE"/>
    <w:rsid w:val="003C4111"/>
    <w:rsid w:val="003D437B"/>
    <w:rsid w:val="007749AF"/>
    <w:rsid w:val="00856757"/>
    <w:rsid w:val="00D65989"/>
    <w:rsid w:val="00F9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2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52BE"/>
    <w:pPr>
      <w:widowControl w:val="0"/>
      <w:shd w:val="clear" w:color="auto" w:fill="FFFFFF"/>
      <w:autoSpaceDE w:val="0"/>
      <w:autoSpaceDN w:val="0"/>
      <w:adjustRightInd w:val="0"/>
      <w:spacing w:after="0" w:line="326" w:lineRule="atLeast"/>
      <w:ind w:right="-88"/>
      <w:jc w:val="center"/>
    </w:pPr>
    <w:rPr>
      <w:rFonts w:ascii="Times New Roman" w:eastAsia="Times New Roman" w:hAnsi="Times New Roman"/>
      <w:b/>
      <w:bCs/>
      <w:color w:val="000000"/>
      <w:spacing w:val="-4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1B52BE"/>
    <w:rPr>
      <w:rFonts w:ascii="Times New Roman" w:eastAsia="Times New Roman" w:hAnsi="Times New Roman" w:cs="Times New Roman"/>
      <w:b/>
      <w:bCs/>
      <w:color w:val="000000"/>
      <w:spacing w:val="-4"/>
      <w:sz w:val="28"/>
      <w:szCs w:val="28"/>
      <w:shd w:val="clear" w:color="auto" w:fill="FFFFFF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B52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B52BE"/>
    <w:rPr>
      <w:rFonts w:ascii="Calibri" w:eastAsia="Calibri" w:hAnsi="Calibri" w:cs="Times New Roman"/>
    </w:rPr>
  </w:style>
  <w:style w:type="paragraph" w:styleId="2">
    <w:name w:val="Body Text 2"/>
    <w:basedOn w:val="a"/>
    <w:link w:val="20"/>
    <w:semiHidden/>
    <w:unhideWhenUsed/>
    <w:rsid w:val="001B52BE"/>
    <w:pPr>
      <w:tabs>
        <w:tab w:val="left" w:pos="3915"/>
        <w:tab w:val="right" w:pos="9355"/>
      </w:tabs>
      <w:spacing w:after="0" w:line="240" w:lineRule="auto"/>
      <w:jc w:val="right"/>
    </w:pPr>
    <w:rPr>
      <w:rFonts w:ascii="Times New Roman" w:eastAsia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1B52B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1B52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2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52BE"/>
    <w:pPr>
      <w:widowControl w:val="0"/>
      <w:shd w:val="clear" w:color="auto" w:fill="FFFFFF"/>
      <w:autoSpaceDE w:val="0"/>
      <w:autoSpaceDN w:val="0"/>
      <w:adjustRightInd w:val="0"/>
      <w:spacing w:after="0" w:line="326" w:lineRule="atLeast"/>
      <w:ind w:right="-88"/>
      <w:jc w:val="center"/>
    </w:pPr>
    <w:rPr>
      <w:rFonts w:ascii="Times New Roman" w:eastAsia="Times New Roman" w:hAnsi="Times New Roman"/>
      <w:b/>
      <w:bCs/>
      <w:color w:val="000000"/>
      <w:spacing w:val="-4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1B52BE"/>
    <w:rPr>
      <w:rFonts w:ascii="Times New Roman" w:eastAsia="Times New Roman" w:hAnsi="Times New Roman" w:cs="Times New Roman"/>
      <w:b/>
      <w:bCs/>
      <w:color w:val="000000"/>
      <w:spacing w:val="-4"/>
      <w:sz w:val="28"/>
      <w:szCs w:val="28"/>
      <w:shd w:val="clear" w:color="auto" w:fill="FFFFFF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B52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B52BE"/>
    <w:rPr>
      <w:rFonts w:ascii="Calibri" w:eastAsia="Calibri" w:hAnsi="Calibri" w:cs="Times New Roman"/>
    </w:rPr>
  </w:style>
  <w:style w:type="paragraph" w:styleId="2">
    <w:name w:val="Body Text 2"/>
    <w:basedOn w:val="a"/>
    <w:link w:val="20"/>
    <w:semiHidden/>
    <w:unhideWhenUsed/>
    <w:rsid w:val="001B52BE"/>
    <w:pPr>
      <w:tabs>
        <w:tab w:val="left" w:pos="3915"/>
        <w:tab w:val="right" w:pos="9355"/>
      </w:tabs>
      <w:spacing w:after="0" w:line="240" w:lineRule="auto"/>
      <w:jc w:val="right"/>
    </w:pPr>
    <w:rPr>
      <w:rFonts w:ascii="Times New Roman" w:eastAsia="Times New Roman" w:hAnsi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1B52B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1B52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SimSu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10736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8</cp:revision>
  <dcterms:created xsi:type="dcterms:W3CDTF">2014-10-12T10:45:00Z</dcterms:created>
  <dcterms:modified xsi:type="dcterms:W3CDTF">2015-02-02T12:32:00Z</dcterms:modified>
</cp:coreProperties>
</file>